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97B37" w:rsidP="00FF3F89" w14:paraId="66AC9C6C" w14:textId="77777777">
      <w:pPr>
        <w:pStyle w:val="PlainText"/>
        <w:jc w:val="center"/>
        <w:rPr>
          <w:rFonts w:ascii="Times New Roman" w:eastAsia="MS Mincho" w:hAnsi="Times New Roman"/>
          <w:b/>
          <w:sz w:val="28"/>
          <w:szCs w:val="28"/>
        </w:rPr>
      </w:pPr>
      <w:r w:rsidRPr="000B5424">
        <w:rPr>
          <w:rFonts w:ascii="Times New Roman" w:eastAsia="MS Mincho" w:hAnsi="Times New Roman"/>
          <w:b/>
          <w:sz w:val="28"/>
          <w:szCs w:val="28"/>
        </w:rPr>
        <w:t>ПОСТАНОВЛЕНИЕ</w:t>
      </w:r>
      <w:r w:rsidRPr="000B5424" w:rsidR="0000050B">
        <w:rPr>
          <w:rFonts w:ascii="Times New Roman" w:eastAsia="MS Mincho" w:hAnsi="Times New Roman"/>
          <w:b/>
          <w:sz w:val="28"/>
          <w:szCs w:val="28"/>
        </w:rPr>
        <w:t xml:space="preserve"> № </w:t>
      </w:r>
      <w:r w:rsidRPr="000B5424" w:rsidR="009E18AF">
        <w:rPr>
          <w:rFonts w:ascii="Times New Roman" w:eastAsia="MS Mincho" w:hAnsi="Times New Roman"/>
          <w:b/>
          <w:sz w:val="28"/>
          <w:szCs w:val="28"/>
        </w:rPr>
        <w:t>5</w:t>
      </w:r>
      <w:r w:rsidRPr="000B5424" w:rsidR="00FB57B6">
        <w:rPr>
          <w:rFonts w:ascii="Times New Roman" w:eastAsia="MS Mincho" w:hAnsi="Times New Roman"/>
          <w:b/>
          <w:sz w:val="28"/>
          <w:szCs w:val="28"/>
        </w:rPr>
        <w:t>-</w:t>
      </w:r>
      <w:r w:rsidR="008A6542">
        <w:rPr>
          <w:rFonts w:ascii="Times New Roman" w:eastAsia="MS Mincho" w:hAnsi="Times New Roman"/>
          <w:b/>
          <w:sz w:val="28"/>
          <w:szCs w:val="28"/>
        </w:rPr>
        <w:t>893</w:t>
      </w:r>
      <w:r w:rsidRPr="000B5424" w:rsidR="00F27655">
        <w:rPr>
          <w:rFonts w:ascii="Times New Roman" w:eastAsia="MS Mincho" w:hAnsi="Times New Roman"/>
          <w:b/>
          <w:sz w:val="28"/>
          <w:szCs w:val="28"/>
        </w:rPr>
        <w:t>-2402/202</w:t>
      </w:r>
      <w:r w:rsidR="00473CC8">
        <w:rPr>
          <w:rFonts w:ascii="Times New Roman" w:eastAsia="MS Mincho" w:hAnsi="Times New Roman"/>
          <w:b/>
          <w:sz w:val="28"/>
          <w:szCs w:val="28"/>
        </w:rPr>
        <w:t>6</w:t>
      </w:r>
    </w:p>
    <w:p w:rsidR="00CE5BE6" w:rsidRPr="000B5424" w:rsidP="00FF3F89" w14:paraId="06F9BA3F" w14:textId="77777777">
      <w:pPr>
        <w:pStyle w:val="PlainText"/>
        <w:jc w:val="center"/>
        <w:rPr>
          <w:rFonts w:ascii="Times New Roman" w:eastAsia="MS Mincho" w:hAnsi="Times New Roman"/>
          <w:sz w:val="28"/>
          <w:szCs w:val="28"/>
        </w:rPr>
      </w:pPr>
    </w:p>
    <w:p w:rsidR="002F4CAD" w14:paraId="356AC2A7" w14:textId="77777777">
      <w:pPr>
        <w:pStyle w:val="PlainText"/>
        <w:jc w:val="both"/>
        <w:rPr>
          <w:rFonts w:ascii="Times New Roman" w:eastAsia="MS Mincho" w:hAnsi="Times New Roman"/>
          <w:sz w:val="28"/>
          <w:szCs w:val="28"/>
        </w:rPr>
      </w:pPr>
      <w:r>
        <w:rPr>
          <w:rFonts w:ascii="Times New Roman" w:eastAsia="MS Mincho" w:hAnsi="Times New Roman"/>
          <w:sz w:val="28"/>
          <w:szCs w:val="28"/>
        </w:rPr>
        <w:t>25 сентября 2026</w:t>
      </w:r>
      <w:r w:rsidRPr="000B5424" w:rsidR="00E901FF">
        <w:rPr>
          <w:rFonts w:ascii="Times New Roman" w:eastAsia="MS Mincho" w:hAnsi="Times New Roman"/>
          <w:sz w:val="28"/>
          <w:szCs w:val="28"/>
        </w:rPr>
        <w:t xml:space="preserve"> г.</w:t>
      </w:r>
      <w:r w:rsidRPr="002F4CAD">
        <w:rPr>
          <w:rFonts w:ascii="Times New Roman" w:eastAsia="MS Mincho" w:hAnsi="Times New Roman"/>
          <w:sz w:val="28"/>
          <w:szCs w:val="28"/>
        </w:rPr>
        <w:t xml:space="preserve"> </w:t>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sidRPr="000B5424">
        <w:rPr>
          <w:rFonts w:ascii="Times New Roman" w:eastAsia="MS Mincho" w:hAnsi="Times New Roman"/>
          <w:sz w:val="28"/>
          <w:szCs w:val="28"/>
        </w:rPr>
        <w:t xml:space="preserve">г.Пыть-Ях   </w:t>
      </w:r>
    </w:p>
    <w:p w:rsidR="00A616D9" w:rsidRPr="000B5424" w14:paraId="5BBA4A3F" w14:textId="77777777">
      <w:pPr>
        <w:pStyle w:val="PlainText"/>
        <w:jc w:val="both"/>
        <w:rPr>
          <w:rFonts w:ascii="Times New Roman" w:eastAsia="MS Mincho" w:hAnsi="Times New Roman"/>
          <w:sz w:val="28"/>
          <w:szCs w:val="28"/>
        </w:rPr>
      </w:pP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sidR="003B7DC3">
        <w:rPr>
          <w:rFonts w:ascii="Times New Roman" w:eastAsia="MS Mincho" w:hAnsi="Times New Roman"/>
          <w:sz w:val="28"/>
          <w:szCs w:val="28"/>
        </w:rPr>
        <w:t xml:space="preserve">    </w:t>
      </w:r>
      <w:r w:rsidRPr="000B5424" w:rsidR="00756A69">
        <w:rPr>
          <w:rFonts w:ascii="Times New Roman" w:eastAsia="MS Mincho" w:hAnsi="Times New Roman"/>
          <w:sz w:val="28"/>
          <w:szCs w:val="28"/>
        </w:rPr>
        <w:t xml:space="preserve">     </w:t>
      </w:r>
      <w:r w:rsidRPr="000B5424" w:rsidR="003B7DC3">
        <w:rPr>
          <w:rFonts w:ascii="Times New Roman" w:eastAsia="MS Mincho" w:hAnsi="Times New Roman"/>
          <w:sz w:val="28"/>
          <w:szCs w:val="28"/>
        </w:rPr>
        <w:t xml:space="preserve"> </w:t>
      </w:r>
      <w:r w:rsidRPr="000B5424" w:rsidR="0085759B">
        <w:rPr>
          <w:rFonts w:ascii="Times New Roman" w:eastAsia="MS Mincho" w:hAnsi="Times New Roman"/>
          <w:sz w:val="28"/>
          <w:szCs w:val="28"/>
        </w:rPr>
        <w:t xml:space="preserve">          </w:t>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r w:rsidRPr="000B5424">
        <w:rPr>
          <w:rFonts w:ascii="Times New Roman" w:eastAsia="MS Mincho" w:hAnsi="Times New Roman"/>
          <w:sz w:val="28"/>
          <w:szCs w:val="28"/>
        </w:rPr>
        <w:tab/>
      </w:r>
    </w:p>
    <w:p w:rsidR="00A616D9" w14:paraId="14BF3AF7" w14:textId="77777777">
      <w:pPr>
        <w:pStyle w:val="PlainText"/>
        <w:ind w:firstLine="708"/>
        <w:jc w:val="both"/>
        <w:rPr>
          <w:rFonts w:ascii="Times New Roman" w:eastAsia="MS Mincho" w:hAnsi="Times New Roman" w:cs="Times New Roman"/>
          <w:sz w:val="28"/>
          <w:szCs w:val="28"/>
        </w:rPr>
      </w:pPr>
      <w:r w:rsidRPr="000B5424">
        <w:rPr>
          <w:rFonts w:ascii="Times New Roman" w:eastAsia="MS Mincho" w:hAnsi="Times New Roman"/>
          <w:sz w:val="28"/>
          <w:szCs w:val="28"/>
        </w:rPr>
        <w:t xml:space="preserve">Мировой судья судебного участка № </w:t>
      </w:r>
      <w:r w:rsidRPr="000B5424" w:rsidR="00CF019B">
        <w:rPr>
          <w:rFonts w:ascii="Times New Roman" w:eastAsia="MS Mincho" w:hAnsi="Times New Roman"/>
          <w:sz w:val="28"/>
          <w:szCs w:val="28"/>
        </w:rPr>
        <w:t xml:space="preserve">2 </w:t>
      </w:r>
      <w:r w:rsidRPr="000B5424" w:rsidR="00840910">
        <w:rPr>
          <w:rFonts w:ascii="Times New Roman" w:eastAsia="MS Mincho" w:hAnsi="Times New Roman"/>
          <w:sz w:val="28"/>
          <w:szCs w:val="28"/>
        </w:rPr>
        <w:t xml:space="preserve">Пыть-Яхского судебного района </w:t>
      </w:r>
      <w:r w:rsidRPr="000B5424">
        <w:rPr>
          <w:rFonts w:ascii="Times New Roman" w:eastAsia="MS Mincho" w:hAnsi="Times New Roman"/>
          <w:sz w:val="28"/>
          <w:szCs w:val="28"/>
        </w:rPr>
        <w:t>Ханты-Мансийского автономного округа</w:t>
      </w:r>
      <w:r w:rsidRPr="000B5424" w:rsidR="00FC3FB6">
        <w:rPr>
          <w:rFonts w:ascii="Times New Roman" w:eastAsia="MS Mincho" w:hAnsi="Times New Roman"/>
          <w:sz w:val="28"/>
          <w:szCs w:val="28"/>
        </w:rPr>
        <w:t xml:space="preserve"> – Югры </w:t>
      </w:r>
      <w:r w:rsidRPr="000B5424" w:rsidR="005C122C">
        <w:rPr>
          <w:rFonts w:ascii="Times New Roman" w:eastAsia="MS Mincho" w:hAnsi="Times New Roman"/>
          <w:sz w:val="28"/>
          <w:szCs w:val="28"/>
        </w:rPr>
        <w:t>Клочков А.А.</w:t>
      </w:r>
      <w:r w:rsidRPr="000B5424">
        <w:rPr>
          <w:rFonts w:ascii="Times New Roman" w:eastAsia="MS Mincho" w:hAnsi="Times New Roman"/>
          <w:sz w:val="28"/>
          <w:szCs w:val="28"/>
        </w:rPr>
        <w:t>,</w:t>
      </w:r>
      <w:r w:rsidRPr="000B5424" w:rsidR="00473055">
        <w:rPr>
          <w:rFonts w:ascii="Times New Roman" w:eastAsia="MS Mincho" w:hAnsi="Times New Roman"/>
          <w:sz w:val="28"/>
          <w:szCs w:val="28"/>
        </w:rPr>
        <w:t xml:space="preserve"> </w:t>
      </w:r>
      <w:r w:rsidRPr="000B5424" w:rsidR="00FF4BA5">
        <w:rPr>
          <w:rFonts w:ascii="Times New Roman" w:eastAsia="MS Mincho" w:hAnsi="Times New Roman"/>
          <w:sz w:val="28"/>
          <w:szCs w:val="28"/>
        </w:rPr>
        <w:t xml:space="preserve">с </w:t>
      </w:r>
      <w:r w:rsidRPr="000B5424" w:rsidR="00FF4BA5">
        <w:rPr>
          <w:rFonts w:ascii="Times New Roman" w:eastAsia="MS Mincho" w:hAnsi="Times New Roman" w:cs="Times New Roman"/>
          <w:sz w:val="28"/>
          <w:szCs w:val="28"/>
        </w:rPr>
        <w:t xml:space="preserve">участием </w:t>
      </w:r>
      <w:r w:rsidR="00473CC8">
        <w:rPr>
          <w:rFonts w:ascii="Times New Roman" w:eastAsia="MS Mincho" w:hAnsi="Times New Roman" w:cs="Times New Roman"/>
          <w:sz w:val="28"/>
          <w:szCs w:val="28"/>
        </w:rPr>
        <w:t xml:space="preserve">старшего </w:t>
      </w:r>
      <w:r w:rsidRPr="000B5424" w:rsidR="00F27655">
        <w:rPr>
          <w:rFonts w:ascii="Times New Roman" w:eastAsia="MS Mincho" w:hAnsi="Times New Roman" w:cs="Times New Roman"/>
          <w:sz w:val="28"/>
          <w:szCs w:val="28"/>
        </w:rPr>
        <w:t xml:space="preserve">помощника </w:t>
      </w:r>
      <w:r w:rsidRPr="000B5424" w:rsidR="00D35205">
        <w:rPr>
          <w:rFonts w:ascii="Times New Roman" w:eastAsia="MS Mincho" w:hAnsi="Times New Roman" w:cs="Times New Roman"/>
          <w:sz w:val="28"/>
          <w:szCs w:val="28"/>
        </w:rPr>
        <w:t>прокурора</w:t>
      </w:r>
      <w:r w:rsidRPr="000B5424" w:rsidR="00F27655">
        <w:rPr>
          <w:rFonts w:ascii="Times New Roman" w:eastAsia="MS Mincho" w:hAnsi="Times New Roman" w:cs="Times New Roman"/>
          <w:sz w:val="28"/>
          <w:szCs w:val="28"/>
        </w:rPr>
        <w:t xml:space="preserve"> г. Пыть-Ях </w:t>
      </w:r>
      <w:r w:rsidR="00473CC8">
        <w:rPr>
          <w:rFonts w:ascii="Times New Roman" w:eastAsia="MS Mincho" w:hAnsi="Times New Roman" w:cs="Times New Roman"/>
          <w:sz w:val="28"/>
          <w:szCs w:val="28"/>
        </w:rPr>
        <w:t>Усачевой Ю.Н.</w:t>
      </w:r>
      <w:r w:rsidRPr="000B5424" w:rsidR="00400BC9">
        <w:rPr>
          <w:rFonts w:ascii="Times New Roman" w:eastAsia="MS Mincho" w:hAnsi="Times New Roman" w:cs="Times New Roman"/>
          <w:sz w:val="28"/>
          <w:szCs w:val="28"/>
        </w:rPr>
        <w:t xml:space="preserve">, </w:t>
      </w:r>
      <w:r w:rsidRPr="000B5424">
        <w:rPr>
          <w:rFonts w:ascii="Times New Roman" w:eastAsia="MS Mincho" w:hAnsi="Times New Roman" w:cs="Times New Roman"/>
          <w:sz w:val="28"/>
          <w:szCs w:val="28"/>
        </w:rPr>
        <w:t>рассмотрев</w:t>
      </w:r>
      <w:r w:rsidRPr="000B5424" w:rsidR="005F32A9">
        <w:rPr>
          <w:rFonts w:ascii="Times New Roman" w:eastAsia="MS Mincho" w:hAnsi="Times New Roman" w:cs="Times New Roman"/>
          <w:sz w:val="28"/>
          <w:szCs w:val="28"/>
        </w:rPr>
        <w:t xml:space="preserve"> по адресу: 628380</w:t>
      </w:r>
      <w:r w:rsidRPr="000B5424" w:rsidR="005C122C">
        <w:rPr>
          <w:rFonts w:ascii="Times New Roman" w:eastAsia="MS Mincho" w:hAnsi="Times New Roman" w:cs="Times New Roman"/>
          <w:sz w:val="28"/>
          <w:szCs w:val="28"/>
        </w:rPr>
        <w:t xml:space="preserve"> </w:t>
      </w:r>
      <w:r w:rsidRPr="000B5424" w:rsidR="00717CD7">
        <w:rPr>
          <w:rFonts w:ascii="Times New Roman" w:eastAsia="MS Mincho" w:hAnsi="Times New Roman" w:cs="Times New Roman"/>
          <w:sz w:val="28"/>
          <w:szCs w:val="28"/>
        </w:rPr>
        <w:t xml:space="preserve">Ханты-Мансийский автономный округ-Югра, </w:t>
      </w:r>
      <w:r w:rsidRPr="000B5424" w:rsidR="005C122C">
        <w:rPr>
          <w:rFonts w:ascii="Times New Roman" w:eastAsia="MS Mincho" w:hAnsi="Times New Roman" w:cs="Times New Roman"/>
          <w:sz w:val="28"/>
          <w:szCs w:val="28"/>
        </w:rPr>
        <w:t xml:space="preserve">г. Пыть-Ях, </w:t>
      </w:r>
      <w:r w:rsidRPr="000B5424" w:rsidR="005F32A9">
        <w:rPr>
          <w:rFonts w:ascii="Times New Roman" w:eastAsia="MS Mincho" w:hAnsi="Times New Roman" w:cs="Times New Roman"/>
          <w:sz w:val="28"/>
          <w:szCs w:val="28"/>
        </w:rPr>
        <w:t>2 мкр., д. 4</w:t>
      </w:r>
      <w:r w:rsidRPr="000B5424" w:rsidR="005C122C">
        <w:rPr>
          <w:rFonts w:ascii="Times New Roman" w:eastAsia="MS Mincho" w:hAnsi="Times New Roman" w:cs="Times New Roman"/>
          <w:sz w:val="28"/>
          <w:szCs w:val="28"/>
        </w:rPr>
        <w:t xml:space="preserve">, </w:t>
      </w:r>
      <w:r w:rsidRPr="000B5424" w:rsidR="00D35205">
        <w:rPr>
          <w:rFonts w:ascii="Times New Roman" w:eastAsia="MS Mincho" w:hAnsi="Times New Roman" w:cs="Times New Roman"/>
          <w:sz w:val="28"/>
          <w:szCs w:val="28"/>
        </w:rPr>
        <w:t xml:space="preserve"> дело об административном правонарушении в отношении </w:t>
      </w:r>
    </w:p>
    <w:p w:rsidR="0032283C" w:rsidRPr="000C4090" w:rsidP="0032283C" w14:paraId="0745D4AD" w14:textId="042930FB">
      <w:pPr>
        <w:pStyle w:val="PlainText"/>
        <w:ind w:left="708" w:right="-18"/>
        <w:jc w:val="both"/>
        <w:rPr>
          <w:rFonts w:ascii="Times New Roman" w:eastAsia="MS Mincho" w:hAnsi="Times New Roman"/>
          <w:sz w:val="28"/>
          <w:szCs w:val="28"/>
        </w:rPr>
      </w:pPr>
      <w:r>
        <w:rPr>
          <w:rFonts w:ascii="Times New Roman" w:eastAsia="MS Mincho" w:hAnsi="Times New Roman"/>
          <w:sz w:val="28"/>
          <w:szCs w:val="28"/>
        </w:rPr>
        <w:t xml:space="preserve">Шиховой Натальи Дмитриевны, </w:t>
      </w:r>
      <w:r w:rsidR="00A3173E">
        <w:rPr>
          <w:rFonts w:ascii="Times New Roman" w:eastAsia="MS Mincho" w:hAnsi="Times New Roman"/>
          <w:sz w:val="28"/>
          <w:szCs w:val="28"/>
        </w:rPr>
        <w:t>---</w:t>
      </w:r>
      <w:r>
        <w:rPr>
          <w:rFonts w:ascii="Times New Roman" w:eastAsia="MS Mincho" w:hAnsi="Times New Roman"/>
          <w:sz w:val="28"/>
          <w:szCs w:val="28"/>
        </w:rPr>
        <w:t xml:space="preserve">, </w:t>
      </w:r>
    </w:p>
    <w:p w:rsidR="00B91E59" w14:paraId="1CFC9424" w14:textId="77777777">
      <w:pPr>
        <w:pStyle w:val="PlainText"/>
        <w:ind w:firstLine="708"/>
        <w:jc w:val="both"/>
        <w:rPr>
          <w:rFonts w:ascii="Times New Roman" w:eastAsia="MS Mincho" w:hAnsi="Times New Roman"/>
          <w:sz w:val="28"/>
          <w:szCs w:val="28"/>
        </w:rPr>
      </w:pPr>
      <w:r w:rsidRPr="000B5424">
        <w:rPr>
          <w:rFonts w:ascii="Times New Roman" w:eastAsia="MS Mincho" w:hAnsi="Times New Roman"/>
          <w:sz w:val="28"/>
          <w:szCs w:val="28"/>
        </w:rPr>
        <w:t>за совершение правонарушения, предусмотренного ст. 1</w:t>
      </w:r>
      <w:r w:rsidRPr="000B5424" w:rsidR="0085759B">
        <w:rPr>
          <w:rFonts w:ascii="Times New Roman" w:eastAsia="MS Mincho" w:hAnsi="Times New Roman"/>
          <w:sz w:val="28"/>
          <w:szCs w:val="28"/>
        </w:rPr>
        <w:t>7.7</w:t>
      </w:r>
      <w:r w:rsidRPr="000B5424">
        <w:rPr>
          <w:rFonts w:ascii="Times New Roman" w:eastAsia="MS Mincho" w:hAnsi="Times New Roman"/>
          <w:sz w:val="28"/>
          <w:szCs w:val="28"/>
        </w:rPr>
        <w:t xml:space="preserve"> Кодекса  РФ об административных правонарушениях, </w:t>
      </w:r>
    </w:p>
    <w:p w:rsidR="0052053C" w14:paraId="20CBF1C3" w14:textId="77777777">
      <w:pPr>
        <w:pStyle w:val="PlainText"/>
        <w:ind w:firstLine="708"/>
        <w:jc w:val="both"/>
        <w:rPr>
          <w:rFonts w:ascii="Times New Roman" w:eastAsia="MS Mincho" w:hAnsi="Times New Roman"/>
          <w:sz w:val="28"/>
          <w:szCs w:val="28"/>
        </w:rPr>
      </w:pPr>
    </w:p>
    <w:p w:rsidR="0052053C" w:rsidP="0052053C" w14:paraId="4B0680A9" w14:textId="77777777">
      <w:pPr>
        <w:pStyle w:val="PlainText"/>
        <w:ind w:firstLine="708"/>
        <w:jc w:val="center"/>
        <w:rPr>
          <w:rFonts w:ascii="Times New Roman" w:eastAsia="MS Mincho" w:hAnsi="Times New Roman"/>
          <w:sz w:val="28"/>
          <w:szCs w:val="28"/>
        </w:rPr>
      </w:pPr>
      <w:r>
        <w:rPr>
          <w:rFonts w:ascii="Times New Roman" w:eastAsia="MS Mincho" w:hAnsi="Times New Roman"/>
          <w:sz w:val="28"/>
          <w:szCs w:val="28"/>
        </w:rPr>
        <w:t>УСТАНОВИЛ:</w:t>
      </w:r>
    </w:p>
    <w:p w:rsidR="0052053C" w14:paraId="53829D6C" w14:textId="77777777">
      <w:pPr>
        <w:pStyle w:val="PlainText"/>
        <w:ind w:firstLine="708"/>
        <w:jc w:val="both"/>
        <w:rPr>
          <w:rFonts w:ascii="Times New Roman" w:eastAsia="MS Mincho" w:hAnsi="Times New Roman"/>
          <w:sz w:val="28"/>
          <w:szCs w:val="28"/>
        </w:rPr>
      </w:pPr>
    </w:p>
    <w:p w:rsidR="0052053C" w:rsidRPr="000C6250" w:rsidP="0052053C" w14:paraId="54DE23C1" w14:textId="77777777">
      <w:pPr>
        <w:ind w:firstLine="708"/>
        <w:jc w:val="both"/>
        <w:rPr>
          <w:sz w:val="28"/>
          <w:szCs w:val="28"/>
          <w:shd w:val="clear" w:color="auto" w:fill="FFFFFF"/>
        </w:rPr>
      </w:pPr>
      <w:r w:rsidRPr="000C6250">
        <w:rPr>
          <w:rFonts w:eastAsia="MS Mincho"/>
          <w:sz w:val="28"/>
          <w:szCs w:val="28"/>
        </w:rPr>
        <w:t>В отношении Шиховой Н.Д. заместителем прокурора г. Пыть-Яха постановлением от 21.07.2026 возбуждено дело об административном правонарушении по ст. 17.7 КоАП РФ, предусматривающей ответственность за у</w:t>
      </w:r>
      <w:r w:rsidRPr="000C6250">
        <w:rPr>
          <w:sz w:val="28"/>
          <w:szCs w:val="28"/>
          <w:shd w:val="clear" w:color="auto" w:fill="FFFFFF"/>
        </w:rPr>
        <w:t>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w:t>
      </w:r>
    </w:p>
    <w:p w:rsidR="0052053C" w:rsidRPr="000C6250" w:rsidP="0052053C" w14:paraId="690E960D" w14:textId="293A7606">
      <w:pPr>
        <w:jc w:val="both"/>
        <w:rPr>
          <w:sz w:val="28"/>
          <w:szCs w:val="28"/>
        </w:rPr>
      </w:pPr>
      <w:r w:rsidRPr="000C6250">
        <w:rPr>
          <w:sz w:val="28"/>
          <w:szCs w:val="28"/>
        </w:rPr>
        <w:tab/>
        <w:t xml:space="preserve">В постановлении указано о том, что Шихова Н.Д., являясь председателем ТСН СНТ «Подлесное» не выполнила требования прокуратуры г. Пыть-Яха </w:t>
      </w:r>
      <w:r w:rsidRPr="000C6250" w:rsidR="00DB0904">
        <w:rPr>
          <w:sz w:val="28"/>
          <w:szCs w:val="28"/>
        </w:rPr>
        <w:t xml:space="preserve">от 10.07.2026 </w:t>
      </w:r>
      <w:r w:rsidRPr="000C6250">
        <w:rPr>
          <w:sz w:val="28"/>
          <w:szCs w:val="28"/>
        </w:rPr>
        <w:t>о предоставлении в срок не позднее 16.07.2026 документов</w:t>
      </w:r>
      <w:r w:rsidR="000C6250">
        <w:rPr>
          <w:sz w:val="28"/>
          <w:szCs w:val="28"/>
        </w:rPr>
        <w:t xml:space="preserve"> ТСН СНТ «Подлесное»</w:t>
      </w:r>
      <w:r w:rsidRPr="000C6250">
        <w:rPr>
          <w:sz w:val="28"/>
          <w:szCs w:val="28"/>
        </w:rPr>
        <w:t xml:space="preserve">, необходимых для проведения проверки по заявлению </w:t>
      </w:r>
      <w:r w:rsidR="00A3173E">
        <w:rPr>
          <w:sz w:val="28"/>
          <w:szCs w:val="28"/>
        </w:rPr>
        <w:t>Н.</w:t>
      </w:r>
      <w:r w:rsidRPr="000C6250">
        <w:rPr>
          <w:sz w:val="28"/>
          <w:szCs w:val="28"/>
        </w:rPr>
        <w:t xml:space="preserve"> М.А.</w:t>
      </w:r>
      <w:r w:rsidRPr="00624250" w:rsidR="00624250">
        <w:rPr>
          <w:sz w:val="28"/>
          <w:szCs w:val="28"/>
        </w:rPr>
        <w:t xml:space="preserve"> </w:t>
      </w:r>
      <w:r w:rsidR="00624250">
        <w:rPr>
          <w:sz w:val="28"/>
          <w:szCs w:val="28"/>
        </w:rPr>
        <w:t>и по поручению прокуратуры ХМАО-Югры</w:t>
      </w:r>
      <w:r w:rsidRPr="000C6250">
        <w:rPr>
          <w:sz w:val="28"/>
          <w:szCs w:val="28"/>
        </w:rPr>
        <w:t>, а также о явке к 16.30 16.07.2026 к старшему помощнику прокурора города Усачевой Ю.Н. для отобрания объяснений.</w:t>
      </w:r>
    </w:p>
    <w:p w:rsidR="0052053C" w:rsidP="0052053C" w14:paraId="6F9F62FC" w14:textId="77777777">
      <w:pPr>
        <w:jc w:val="both"/>
        <w:rPr>
          <w:sz w:val="28"/>
          <w:szCs w:val="28"/>
        </w:rPr>
      </w:pPr>
      <w:r>
        <w:rPr>
          <w:sz w:val="28"/>
          <w:szCs w:val="28"/>
        </w:rPr>
        <w:tab/>
        <w:t xml:space="preserve">В ходе рассмотрения дела, с учетом того, что Шихова Н.Д. является зарегистрированным кандидатов в депутаты Думы г. Пыть-Яха восьмого созыва, представлено письменное согласие и.о. прокурора г. Пыть-Яха о назначении Шиховой Н.Д. административного наказания в пределах санкции ст. 17.7 КоАП РФ. </w:t>
      </w:r>
    </w:p>
    <w:p w:rsidR="00287A3E" w:rsidP="0052053C" w14:paraId="50A55DD3" w14:textId="026500B7">
      <w:pPr>
        <w:jc w:val="both"/>
        <w:rPr>
          <w:sz w:val="28"/>
          <w:szCs w:val="28"/>
        </w:rPr>
      </w:pPr>
      <w:r>
        <w:rPr>
          <w:sz w:val="28"/>
          <w:szCs w:val="28"/>
        </w:rPr>
        <w:tab/>
        <w:t>В судебном заседании Шихова Н.Д. вину не признала, показала, что ранее являлась Председателем ТСН СНТ «Подлесное», 16.07.2026, после окончания рабочего дня, получила на почте направленное по месту ее жительства вышеуказанное требование. Исполнить требование не могла ввиду ограниченных сроков и окончания рабочего д</w:t>
      </w:r>
      <w:r w:rsidR="000C6250">
        <w:rPr>
          <w:sz w:val="28"/>
          <w:szCs w:val="28"/>
        </w:rPr>
        <w:t>ня. Т</w:t>
      </w:r>
      <w:r>
        <w:rPr>
          <w:sz w:val="28"/>
          <w:szCs w:val="28"/>
        </w:rPr>
        <w:t>ак как до этого ею уже был запланирован выезд в г. Санкт-Петербург, передала требование члену правления ТСН СНТ «Подлесное»</w:t>
      </w:r>
      <w:r w:rsidR="000C6250">
        <w:rPr>
          <w:sz w:val="28"/>
          <w:szCs w:val="28"/>
        </w:rPr>
        <w:t xml:space="preserve"> </w:t>
      </w:r>
      <w:r w:rsidR="00A3173E">
        <w:rPr>
          <w:sz w:val="28"/>
          <w:szCs w:val="28"/>
        </w:rPr>
        <w:t>А.</w:t>
      </w:r>
      <w:r>
        <w:rPr>
          <w:sz w:val="28"/>
          <w:szCs w:val="28"/>
        </w:rPr>
        <w:t xml:space="preserve">, уехала из Пыть-Яха 19.07.2026, одновременно </w:t>
      </w:r>
      <w:r w:rsidR="000C6250">
        <w:rPr>
          <w:sz w:val="28"/>
          <w:szCs w:val="28"/>
        </w:rPr>
        <w:t xml:space="preserve">19.07.2026 </w:t>
      </w:r>
      <w:r>
        <w:rPr>
          <w:sz w:val="28"/>
          <w:szCs w:val="28"/>
        </w:rPr>
        <w:t xml:space="preserve">передала заявление о сложении с себя полномочий руководителя ТСН СНТ «Подлесное» ввиду ухудшения состояния здоровья. Полагала, что фактическое руководство ТСН СНТ «Подлесное» будет осуществлять </w:t>
      </w:r>
      <w:r w:rsidR="00A3173E">
        <w:rPr>
          <w:sz w:val="28"/>
          <w:szCs w:val="28"/>
        </w:rPr>
        <w:t>Р.</w:t>
      </w:r>
      <w:r>
        <w:rPr>
          <w:sz w:val="28"/>
          <w:szCs w:val="28"/>
        </w:rPr>
        <w:t xml:space="preserve"> С.А., по прилету из г. Санкт-Петербурга участвовала 28.07.2026 в заседании правления ТСН СНТ «Подлесное» (до ее возвращения заседание не собиралось, члены правления хотели ее заслушать), в ходе которого было принято </w:t>
      </w:r>
      <w:r>
        <w:rPr>
          <w:sz w:val="28"/>
          <w:szCs w:val="28"/>
        </w:rPr>
        <w:t xml:space="preserve">решение о возложении обязанностей руководителя ТСН СНТ «Подлесное» на </w:t>
      </w:r>
      <w:r w:rsidR="00A3173E">
        <w:rPr>
          <w:sz w:val="28"/>
          <w:szCs w:val="28"/>
        </w:rPr>
        <w:t>Р.</w:t>
      </w:r>
      <w:r>
        <w:rPr>
          <w:sz w:val="28"/>
          <w:szCs w:val="28"/>
        </w:rPr>
        <w:t xml:space="preserve"> С.А., фактически </w:t>
      </w:r>
      <w:r w:rsidR="000C6250">
        <w:rPr>
          <w:sz w:val="28"/>
          <w:szCs w:val="28"/>
        </w:rPr>
        <w:t>она от исполнения обязанностей п</w:t>
      </w:r>
      <w:r>
        <w:rPr>
          <w:sz w:val="28"/>
          <w:szCs w:val="28"/>
        </w:rPr>
        <w:t xml:space="preserve">редседателя правления освобождена. Представила доказательства выезда в г. Санкт-Петербург, выписку из протокола заседания правления от 28.07.2026, ее заявление о сложении полномочий от 19.07.2026. Также показала, что все остальные контакты с прокуратурой г. Пыть-Яха, в том числе по вышеуказанному требованию, осуществляла </w:t>
      </w:r>
      <w:r w:rsidR="00A3173E">
        <w:rPr>
          <w:sz w:val="28"/>
          <w:szCs w:val="28"/>
        </w:rPr>
        <w:t>Р.</w:t>
      </w:r>
      <w:r>
        <w:rPr>
          <w:sz w:val="28"/>
          <w:szCs w:val="28"/>
        </w:rPr>
        <w:t xml:space="preserve"> С.А. </w:t>
      </w:r>
    </w:p>
    <w:p w:rsidR="00803FAD" w:rsidP="0052053C" w14:paraId="730D404A" w14:textId="0D10323B">
      <w:pPr>
        <w:jc w:val="both"/>
        <w:rPr>
          <w:sz w:val="28"/>
          <w:szCs w:val="28"/>
        </w:rPr>
      </w:pPr>
      <w:r>
        <w:rPr>
          <w:sz w:val="28"/>
          <w:szCs w:val="28"/>
        </w:rPr>
        <w:tab/>
        <w:t xml:space="preserve">В суде в качестве свидетеля была допрошена </w:t>
      </w:r>
      <w:r w:rsidR="00A3173E">
        <w:rPr>
          <w:sz w:val="28"/>
          <w:szCs w:val="28"/>
        </w:rPr>
        <w:t>Р.</w:t>
      </w:r>
      <w:r>
        <w:rPr>
          <w:sz w:val="28"/>
          <w:szCs w:val="28"/>
        </w:rPr>
        <w:t xml:space="preserve"> С.А., которая показала, что на протяжении длительного времени представляет интересы ТСН СНТ «Подлесное», действует на основании доверенности по поручению правления товарищества. Подтвердила подлинность представленных Шиховой Н.Д. документов, ее оставление поста руководителя правления при заявленных Шиховой Н.Д. обстоятельствах. Пояснила, что Шихова Н.Д. подала заявление о снятии с себя полномочий председателя правления 19.07.2026 одному из членов правления, до ее приезда из Санкт-Петербурга рассмотрение заявления было отложено в связи с необходимостью заслушивания, 28.07.2026 состоялось заседание правления, </w:t>
      </w:r>
      <w:r w:rsidR="00A3173E">
        <w:rPr>
          <w:sz w:val="28"/>
          <w:szCs w:val="28"/>
        </w:rPr>
        <w:t>Р.</w:t>
      </w:r>
      <w:r>
        <w:rPr>
          <w:sz w:val="28"/>
          <w:szCs w:val="28"/>
        </w:rPr>
        <w:t xml:space="preserve"> С.А. была назначена и.о. председателя </w:t>
      </w:r>
      <w:r w:rsidR="00C7106C">
        <w:rPr>
          <w:sz w:val="28"/>
          <w:szCs w:val="28"/>
        </w:rPr>
        <w:t>правления</w:t>
      </w:r>
      <w:r w:rsidR="000C6250">
        <w:rPr>
          <w:sz w:val="28"/>
          <w:szCs w:val="28"/>
        </w:rPr>
        <w:t xml:space="preserve"> с 29.07.2026</w:t>
      </w:r>
      <w:r w:rsidR="00C7106C">
        <w:rPr>
          <w:sz w:val="28"/>
          <w:szCs w:val="28"/>
        </w:rPr>
        <w:t xml:space="preserve">, после чего она получила документы, в том числе вышеуказанное требование прокуратуры, 30.07.2026 представила </w:t>
      </w:r>
      <w:r w:rsidR="000C6250">
        <w:rPr>
          <w:sz w:val="28"/>
          <w:szCs w:val="28"/>
        </w:rPr>
        <w:t xml:space="preserve">в прокуратуру </w:t>
      </w:r>
      <w:r w:rsidR="00C7106C">
        <w:rPr>
          <w:sz w:val="28"/>
          <w:szCs w:val="28"/>
        </w:rPr>
        <w:t xml:space="preserve">за своей подписью ответ, в котором изложила сведения о невозможности выполнения требования.  </w:t>
      </w:r>
      <w:r>
        <w:rPr>
          <w:sz w:val="28"/>
          <w:szCs w:val="28"/>
        </w:rPr>
        <w:t xml:space="preserve"> </w:t>
      </w:r>
    </w:p>
    <w:p w:rsidR="00803FAD" w:rsidP="0052053C" w14:paraId="5E685283" w14:textId="77777777">
      <w:pPr>
        <w:jc w:val="both"/>
        <w:rPr>
          <w:sz w:val="28"/>
          <w:szCs w:val="28"/>
        </w:rPr>
      </w:pPr>
      <w:r>
        <w:rPr>
          <w:sz w:val="28"/>
          <w:szCs w:val="28"/>
        </w:rPr>
        <w:tab/>
        <w:t xml:space="preserve">Старший помощник прокурора г. Пыть-Яха Усачева Ю.Н. полагает вину Шиховой Н.Д. доказанной, считает, что Шихова Н.Д. несет ответственность как руководитель ТСН СНТ «Подлесное», поскольку до настоящего времени согласно сведениям ЕГРЮЛ </w:t>
      </w:r>
      <w:r w:rsidR="0077116C">
        <w:rPr>
          <w:sz w:val="28"/>
          <w:szCs w:val="28"/>
        </w:rPr>
        <w:t xml:space="preserve">она </w:t>
      </w:r>
      <w:r>
        <w:rPr>
          <w:sz w:val="28"/>
          <w:szCs w:val="28"/>
        </w:rPr>
        <w:t xml:space="preserve">является председателем правления товарищества, также указала на непредоставление Шиховой Н.Д. в последующем, в том числе на следующий день после получения требования, информации о невозможности выполнения требований и невозможности явки в прокуратуру. </w:t>
      </w:r>
    </w:p>
    <w:p w:rsidR="00287A3E" w:rsidP="0052053C" w14:paraId="633260B3" w14:textId="77777777">
      <w:pPr>
        <w:jc w:val="both"/>
        <w:rPr>
          <w:sz w:val="28"/>
          <w:szCs w:val="28"/>
        </w:rPr>
      </w:pPr>
      <w:r>
        <w:rPr>
          <w:sz w:val="28"/>
          <w:szCs w:val="28"/>
        </w:rPr>
        <w:tab/>
      </w:r>
      <w:r w:rsidR="005B6184">
        <w:rPr>
          <w:sz w:val="28"/>
          <w:szCs w:val="28"/>
        </w:rPr>
        <w:t xml:space="preserve">Инициатором возбуждения дела кроме вышеуказанного постановления представлены следующие доказательства: </w:t>
      </w:r>
      <w:r>
        <w:rPr>
          <w:sz w:val="28"/>
          <w:szCs w:val="28"/>
        </w:rPr>
        <w:t xml:space="preserve"> </w:t>
      </w:r>
    </w:p>
    <w:p w:rsidR="005B6184" w:rsidP="0052053C" w14:paraId="1EB4AF8F" w14:textId="06B72F5C">
      <w:pPr>
        <w:jc w:val="both"/>
        <w:rPr>
          <w:sz w:val="28"/>
          <w:szCs w:val="28"/>
        </w:rPr>
      </w:pPr>
      <w:r>
        <w:rPr>
          <w:sz w:val="28"/>
          <w:szCs w:val="28"/>
        </w:rPr>
        <w:tab/>
        <w:t xml:space="preserve">Заявление и жалоба </w:t>
      </w:r>
      <w:r w:rsidR="00A3173E">
        <w:rPr>
          <w:sz w:val="28"/>
          <w:szCs w:val="28"/>
        </w:rPr>
        <w:t>Н.</w:t>
      </w:r>
      <w:r>
        <w:rPr>
          <w:sz w:val="28"/>
          <w:szCs w:val="28"/>
        </w:rPr>
        <w:t>, послужившей основанием для проведения проверки;</w:t>
      </w:r>
    </w:p>
    <w:p w:rsidR="005B6184" w:rsidP="0052053C" w14:paraId="14BFD672" w14:textId="77777777">
      <w:pPr>
        <w:jc w:val="both"/>
        <w:rPr>
          <w:sz w:val="28"/>
          <w:szCs w:val="28"/>
        </w:rPr>
      </w:pPr>
      <w:r>
        <w:rPr>
          <w:sz w:val="28"/>
          <w:szCs w:val="28"/>
        </w:rPr>
        <w:tab/>
        <w:t>Письмо прокуратуры ХМАО-Югры от 26.06.2026 о предоставлении не позднее 23.06.2026 актуальных сведений по вопросу предоставления гражданам земельных участков, получение списка участников товарищества, привлечении ТСН СНТ «Подлесное по ст. 17.7 КоАП РФ, а также проведению необходимых работ по уточнению границ.</w:t>
      </w:r>
    </w:p>
    <w:p w:rsidR="005B6184" w:rsidP="0052053C" w14:paraId="1E92908F" w14:textId="77777777">
      <w:pPr>
        <w:jc w:val="both"/>
        <w:rPr>
          <w:sz w:val="28"/>
          <w:szCs w:val="28"/>
        </w:rPr>
      </w:pPr>
      <w:r>
        <w:rPr>
          <w:sz w:val="28"/>
          <w:szCs w:val="28"/>
        </w:rPr>
        <w:tab/>
        <w:t>Решение о проведении проверки</w:t>
      </w:r>
      <w:r w:rsidR="00D71761">
        <w:rPr>
          <w:sz w:val="28"/>
          <w:szCs w:val="28"/>
        </w:rPr>
        <w:t xml:space="preserve"> от 10.07.2026.</w:t>
      </w:r>
    </w:p>
    <w:p w:rsidR="00D71761" w:rsidP="0052053C" w14:paraId="77C079D0" w14:textId="77777777">
      <w:pPr>
        <w:jc w:val="both"/>
        <w:rPr>
          <w:sz w:val="28"/>
          <w:szCs w:val="28"/>
        </w:rPr>
      </w:pPr>
      <w:r>
        <w:rPr>
          <w:sz w:val="28"/>
          <w:szCs w:val="28"/>
        </w:rPr>
        <w:tab/>
        <w:t>Вышеуказанное требование, о неисполнении которого заявлено</w:t>
      </w:r>
      <w:r w:rsidR="00E82899">
        <w:rPr>
          <w:sz w:val="28"/>
          <w:szCs w:val="28"/>
        </w:rPr>
        <w:t>, сведения о направлении его по почте (с учетом пояснений старшего помощника прокурора г. Пыть-Яху Усачевой Ю.Н. направлено по адресу места жительства Шиховой, по месту нахождения товарищества требование не направлялось), сведения о получении почтового отправления 16.07.2026.</w:t>
      </w:r>
    </w:p>
    <w:p w:rsidR="00E82899" w:rsidP="0052053C" w14:paraId="2E0E25C9" w14:textId="77777777">
      <w:pPr>
        <w:jc w:val="both"/>
        <w:rPr>
          <w:sz w:val="28"/>
          <w:szCs w:val="28"/>
        </w:rPr>
      </w:pPr>
      <w:r>
        <w:rPr>
          <w:sz w:val="28"/>
          <w:szCs w:val="28"/>
        </w:rPr>
        <w:tab/>
        <w:t>Выписка из ЕГРЮЛ, согласно кот</w:t>
      </w:r>
      <w:r w:rsidR="00BD171F">
        <w:rPr>
          <w:sz w:val="28"/>
          <w:szCs w:val="28"/>
        </w:rPr>
        <w:t>о</w:t>
      </w:r>
      <w:r>
        <w:rPr>
          <w:sz w:val="28"/>
          <w:szCs w:val="28"/>
        </w:rPr>
        <w:t xml:space="preserve">рой Шихова Н.Д. </w:t>
      </w:r>
      <w:r w:rsidR="00BD171F">
        <w:rPr>
          <w:sz w:val="28"/>
          <w:szCs w:val="28"/>
        </w:rPr>
        <w:t>является</w:t>
      </w:r>
      <w:r>
        <w:rPr>
          <w:sz w:val="28"/>
          <w:szCs w:val="28"/>
        </w:rPr>
        <w:t xml:space="preserve"> председателем ТСН СНТ «Подлесное»</w:t>
      </w:r>
      <w:r w:rsidR="00BD171F">
        <w:rPr>
          <w:sz w:val="28"/>
          <w:szCs w:val="28"/>
        </w:rPr>
        <w:t>.</w:t>
      </w:r>
    </w:p>
    <w:p w:rsidR="00BD171F" w:rsidP="0052053C" w14:paraId="6FCC685B" w14:textId="77777777">
      <w:pPr>
        <w:jc w:val="both"/>
        <w:rPr>
          <w:sz w:val="28"/>
          <w:szCs w:val="28"/>
        </w:rPr>
      </w:pPr>
      <w:r>
        <w:rPr>
          <w:sz w:val="28"/>
          <w:szCs w:val="28"/>
        </w:rPr>
        <w:tab/>
        <w:t xml:space="preserve">По итогам рассмотрения дела мировой судья полагает вину Шиховой Н.Д. в совершении инкриминируемого правонарушения не доказанной. </w:t>
      </w:r>
    </w:p>
    <w:p w:rsidR="00BD171F" w:rsidP="00BD171F" w14:paraId="0FCC712F" w14:textId="77777777">
      <w:pPr>
        <w:ind w:firstLine="708"/>
        <w:jc w:val="both"/>
        <w:rPr>
          <w:sz w:val="28"/>
          <w:szCs w:val="28"/>
        </w:rPr>
      </w:pPr>
      <w:r>
        <w:rPr>
          <w:rFonts w:eastAsia="MS Mincho"/>
          <w:sz w:val="28"/>
          <w:szCs w:val="28"/>
        </w:rPr>
        <w:t>Мировым судьей учтено, что п</w:t>
      </w:r>
      <w:r w:rsidRPr="00D12073">
        <w:rPr>
          <w:sz w:val="28"/>
          <w:szCs w:val="28"/>
        </w:rPr>
        <w:t xml:space="preserve">ри рассмотрении дел об административных правонарушениях, предусмотренных статьей </w:t>
      </w:r>
      <w:r>
        <w:rPr>
          <w:sz w:val="28"/>
          <w:szCs w:val="28"/>
        </w:rPr>
        <w:t xml:space="preserve">17.7 </w:t>
      </w:r>
      <w:r w:rsidRPr="00D12073">
        <w:rPr>
          <w:sz w:val="28"/>
          <w:szCs w:val="28"/>
        </w:rPr>
        <w:t xml:space="preserve"> Кодекса Российской Федерации </w:t>
      </w:r>
      <w:r w:rsidRPr="005564BB">
        <w:rPr>
          <w:sz w:val="28"/>
          <w:szCs w:val="28"/>
        </w:rPr>
        <w:t xml:space="preserve">об административных правонарушениях, необходимо в каждом конкретном случае устанавливать законность предъявляемых требований и оценивать их с точки зрения соответствия критерию исполнимости. На лицо может быть возложена обязанность по устранению лишь тех нарушений, соблюдение которых обязательно для него в силу закона, а сами требования должны быть реально исполнимыми. Бремя доказывания правомерности требований и факта нарушения закона лицом, которому предъявлены соответствующие требования, возложены на органы, </w:t>
      </w:r>
      <w:r>
        <w:rPr>
          <w:sz w:val="28"/>
          <w:szCs w:val="28"/>
        </w:rPr>
        <w:t xml:space="preserve">от которых данное требование исходит. </w:t>
      </w:r>
    </w:p>
    <w:p w:rsidR="00EB608B" w:rsidP="00BD171F" w14:paraId="311ED0F2" w14:textId="77777777">
      <w:pPr>
        <w:ind w:firstLine="708"/>
        <w:jc w:val="both"/>
        <w:rPr>
          <w:rStyle w:val="a4"/>
          <w:i w:val="0"/>
          <w:sz w:val="28"/>
          <w:szCs w:val="28"/>
        </w:rPr>
      </w:pPr>
      <w:r w:rsidRPr="005564BB">
        <w:rPr>
          <w:rStyle w:val="a4"/>
          <w:i w:val="0"/>
          <w:sz w:val="28"/>
          <w:szCs w:val="28"/>
        </w:rPr>
        <w:t xml:space="preserve">Мировой судья учитывает, что </w:t>
      </w:r>
      <w:r>
        <w:rPr>
          <w:rStyle w:val="a4"/>
          <w:i w:val="0"/>
          <w:sz w:val="28"/>
          <w:szCs w:val="28"/>
        </w:rPr>
        <w:t xml:space="preserve">требование, о неисполнении которого заявлено, по месту исполнения </w:t>
      </w:r>
      <w:r w:rsidR="00F928E3">
        <w:rPr>
          <w:rStyle w:val="a4"/>
          <w:i w:val="0"/>
          <w:sz w:val="28"/>
          <w:szCs w:val="28"/>
        </w:rPr>
        <w:t>должностных обязанностей руководителю</w:t>
      </w:r>
      <w:r>
        <w:rPr>
          <w:rStyle w:val="a4"/>
          <w:i w:val="0"/>
          <w:sz w:val="28"/>
          <w:szCs w:val="28"/>
        </w:rPr>
        <w:t xml:space="preserve"> ТСН СНТ «Подлесное» не направлялось, было направлено по месту жительства Шиховой и по неопровергнутым ее пояснениям, оно было получено по окончании рабочего дня</w:t>
      </w:r>
      <w:r w:rsidR="007A40DA">
        <w:rPr>
          <w:rStyle w:val="a4"/>
          <w:i w:val="0"/>
          <w:sz w:val="28"/>
          <w:szCs w:val="28"/>
        </w:rPr>
        <w:t xml:space="preserve">, не по месту исполнения своих должностных обязанностей, </w:t>
      </w:r>
      <w:r>
        <w:rPr>
          <w:rStyle w:val="a4"/>
          <w:i w:val="0"/>
          <w:sz w:val="28"/>
          <w:szCs w:val="28"/>
        </w:rPr>
        <w:t xml:space="preserve"> вечером 16.07.2026 – в последний день установленного срока предоставления документов, в период, когда Шихова Н.Д, на рабочем месте уже не находилась, возможности исполнения требований </w:t>
      </w:r>
      <w:r w:rsidR="008C002E">
        <w:rPr>
          <w:rStyle w:val="a4"/>
          <w:i w:val="0"/>
          <w:sz w:val="28"/>
          <w:szCs w:val="28"/>
        </w:rPr>
        <w:t>до конца суток не имела. Требование получено</w:t>
      </w:r>
      <w:r>
        <w:rPr>
          <w:rStyle w:val="a4"/>
          <w:i w:val="0"/>
          <w:sz w:val="28"/>
          <w:szCs w:val="28"/>
        </w:rPr>
        <w:t xml:space="preserve"> по истечении установленного времени явки в прокуратуру, предложение о котором отражено в требовании. Очевидно, что при таких обстоятельствах предъявленное требование было невыполнимо. Несообщение Шиховой Н.Д. о невозможности предоставления интересующих документов и </w:t>
      </w:r>
      <w:r w:rsidR="007A40DA">
        <w:rPr>
          <w:rStyle w:val="a4"/>
          <w:i w:val="0"/>
          <w:sz w:val="28"/>
          <w:szCs w:val="28"/>
        </w:rPr>
        <w:t xml:space="preserve">несообщение Шиховой </w:t>
      </w:r>
      <w:r>
        <w:rPr>
          <w:rStyle w:val="a4"/>
          <w:i w:val="0"/>
          <w:sz w:val="28"/>
          <w:szCs w:val="28"/>
        </w:rPr>
        <w:t xml:space="preserve">о невозможности явки в вину в рассматриваемом постановлении Шиховой Н.Д. не ставится, судом учтено в качестве правонарушения, предусмотренного ст. 17.7 КоАП РФ квалифицировано быть не может (расширительное толкование события правонарушения в суде нарушает право Шиховой Н.Д. на защиту), на квалификацию ее действий по рассматриваемому делу не влияет, поскольку о возможности предоставления необходимых для проверки документов и о возможности явки для дачи объяснений </w:t>
      </w:r>
      <w:r w:rsidR="007A40DA">
        <w:rPr>
          <w:rStyle w:val="a4"/>
          <w:i w:val="0"/>
          <w:sz w:val="28"/>
          <w:szCs w:val="28"/>
        </w:rPr>
        <w:t xml:space="preserve">после 16.07.2026 </w:t>
      </w:r>
      <w:r>
        <w:rPr>
          <w:rStyle w:val="a4"/>
          <w:i w:val="0"/>
          <w:sz w:val="28"/>
          <w:szCs w:val="28"/>
        </w:rPr>
        <w:t>в требовании, неисполнение которого вменено, не указано.</w:t>
      </w:r>
      <w:r w:rsidR="007A40DA">
        <w:rPr>
          <w:rStyle w:val="a4"/>
          <w:i w:val="0"/>
          <w:sz w:val="28"/>
          <w:szCs w:val="28"/>
        </w:rPr>
        <w:t xml:space="preserve"> </w:t>
      </w:r>
      <w:r>
        <w:rPr>
          <w:rStyle w:val="a4"/>
          <w:i w:val="0"/>
          <w:sz w:val="28"/>
          <w:szCs w:val="28"/>
        </w:rPr>
        <w:t xml:space="preserve"> </w:t>
      </w:r>
    </w:p>
    <w:p w:rsidR="00EB608B" w:rsidRPr="005564BB" w:rsidP="00EB608B" w14:paraId="0642A896" w14:textId="77777777">
      <w:pPr>
        <w:ind w:firstLine="708"/>
        <w:jc w:val="both"/>
        <w:rPr>
          <w:sz w:val="28"/>
          <w:szCs w:val="28"/>
        </w:rPr>
      </w:pPr>
      <w:r w:rsidRPr="005564BB">
        <w:rPr>
          <w:sz w:val="28"/>
          <w:szCs w:val="28"/>
        </w:rPr>
        <w:t xml:space="preserve">В силу положений частей 1 и 4 статьи 1.5 Кодекса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w:t>
      </w:r>
    </w:p>
    <w:p w:rsidR="00EB608B" w:rsidP="00EB608B" w14:paraId="464A3FB5" w14:textId="77777777">
      <w:pPr>
        <w:ind w:firstLine="708"/>
        <w:jc w:val="both"/>
        <w:rPr>
          <w:sz w:val="28"/>
          <w:szCs w:val="28"/>
        </w:rPr>
      </w:pPr>
      <w:r w:rsidRPr="005564BB">
        <w:rPr>
          <w:sz w:val="28"/>
          <w:szCs w:val="28"/>
        </w:rPr>
        <w:t xml:space="preserve">По настоящему делу у мирового судьи возникли сомнения в возможности исполнения требований </w:t>
      </w:r>
      <w:r w:rsidR="00DB0904">
        <w:rPr>
          <w:sz w:val="28"/>
          <w:szCs w:val="28"/>
        </w:rPr>
        <w:t xml:space="preserve">прокурора к установленному в данных </w:t>
      </w:r>
      <w:r w:rsidR="00B1697F">
        <w:rPr>
          <w:sz w:val="28"/>
          <w:szCs w:val="28"/>
        </w:rPr>
        <w:t>требованиях</w:t>
      </w:r>
      <w:r w:rsidR="00DB0904">
        <w:rPr>
          <w:sz w:val="28"/>
          <w:szCs w:val="28"/>
        </w:rPr>
        <w:t xml:space="preserve"> сроку</w:t>
      </w:r>
      <w:r w:rsidRPr="005564BB">
        <w:rPr>
          <w:sz w:val="28"/>
          <w:szCs w:val="28"/>
        </w:rPr>
        <w:t>, сомнения эти</w:t>
      </w:r>
      <w:r w:rsidR="00573C1A">
        <w:rPr>
          <w:sz w:val="28"/>
          <w:szCs w:val="28"/>
        </w:rPr>
        <w:t xml:space="preserve">, </w:t>
      </w:r>
      <w:r w:rsidRPr="005564BB">
        <w:rPr>
          <w:sz w:val="28"/>
          <w:szCs w:val="28"/>
        </w:rPr>
        <w:t>не устранены</w:t>
      </w:r>
      <w:r w:rsidR="000C6250">
        <w:rPr>
          <w:sz w:val="28"/>
          <w:szCs w:val="28"/>
        </w:rPr>
        <w:t>, умышленность действий Шиховой Н.Д. по неисполнению требований прокурора мировой судья полагает недоказанной</w:t>
      </w:r>
      <w:r w:rsidRPr="005564BB">
        <w:rPr>
          <w:sz w:val="28"/>
          <w:szCs w:val="28"/>
        </w:rPr>
        <w:t xml:space="preserve">. </w:t>
      </w:r>
    </w:p>
    <w:p w:rsidR="000C6250" w:rsidRPr="00570C12" w:rsidP="000C6250" w14:paraId="297AEBF4" w14:textId="77777777">
      <w:pPr>
        <w:ind w:firstLine="708"/>
        <w:jc w:val="both"/>
        <w:rPr>
          <w:sz w:val="28"/>
          <w:szCs w:val="28"/>
        </w:rPr>
      </w:pPr>
      <w:r w:rsidRPr="00570C12">
        <w:rPr>
          <w:sz w:val="28"/>
          <w:szCs w:val="28"/>
        </w:rPr>
        <w:t>Отсутствие состава административного правонарушения является основанием для прекращения дела в соответствии с п. 2 ч. 1 ст. 24.5 КоАП РФ.</w:t>
      </w:r>
    </w:p>
    <w:p w:rsidR="00EB608B" w:rsidRPr="00C87D99" w:rsidP="00EB608B" w14:paraId="6BBACA60" w14:textId="77777777">
      <w:pPr>
        <w:jc w:val="both"/>
        <w:rPr>
          <w:rFonts w:eastAsia="MS Mincho"/>
          <w:sz w:val="28"/>
          <w:szCs w:val="28"/>
        </w:rPr>
      </w:pPr>
      <w:r w:rsidRPr="00C87D99">
        <w:rPr>
          <w:rFonts w:eastAsia="MS Mincho"/>
          <w:sz w:val="28"/>
          <w:szCs w:val="28"/>
        </w:rPr>
        <w:tab/>
        <w:t>Руководствуясь ст. ст. 24.5 ч. 1 п. 2, 29.9. п. 1 Кодекса РФ об административных правонарушениях, мировой судья</w:t>
      </w:r>
    </w:p>
    <w:p w:rsidR="00EB608B" w:rsidRPr="00C87D99" w:rsidP="00EB608B" w14:paraId="77F2C3CD" w14:textId="77777777">
      <w:pPr>
        <w:jc w:val="both"/>
        <w:rPr>
          <w:rFonts w:eastAsia="MS Mincho"/>
          <w:sz w:val="28"/>
          <w:szCs w:val="28"/>
        </w:rPr>
      </w:pPr>
    </w:p>
    <w:p w:rsidR="00EB608B" w:rsidRPr="00C87D99" w:rsidP="00EB608B" w14:paraId="374E8449" w14:textId="77777777">
      <w:pPr>
        <w:rPr>
          <w:rFonts w:eastAsia="MS Mincho"/>
          <w:b/>
          <w:sz w:val="28"/>
          <w:szCs w:val="28"/>
        </w:rPr>
      </w:pPr>
      <w:r w:rsidRPr="00C87D99">
        <w:rPr>
          <w:rFonts w:eastAsia="MS Mincho"/>
          <w:b/>
          <w:sz w:val="28"/>
          <w:szCs w:val="28"/>
        </w:rPr>
        <w:tab/>
      </w:r>
      <w:r w:rsidRPr="00C87D99">
        <w:rPr>
          <w:rFonts w:eastAsia="MS Mincho"/>
          <w:b/>
          <w:sz w:val="28"/>
          <w:szCs w:val="28"/>
        </w:rPr>
        <w:tab/>
      </w:r>
      <w:r w:rsidRPr="00C87D99">
        <w:rPr>
          <w:rFonts w:eastAsia="MS Mincho"/>
          <w:b/>
          <w:sz w:val="28"/>
          <w:szCs w:val="28"/>
        </w:rPr>
        <w:tab/>
      </w:r>
      <w:r w:rsidRPr="00C87D99">
        <w:rPr>
          <w:rFonts w:eastAsia="MS Mincho"/>
          <w:b/>
          <w:sz w:val="28"/>
          <w:szCs w:val="28"/>
        </w:rPr>
        <w:tab/>
      </w:r>
      <w:r w:rsidRPr="00C87D99">
        <w:rPr>
          <w:rFonts w:eastAsia="MS Mincho"/>
          <w:b/>
          <w:sz w:val="28"/>
          <w:szCs w:val="28"/>
        </w:rPr>
        <w:tab/>
        <w:t>ПОСТАНОВИЛ:</w:t>
      </w:r>
    </w:p>
    <w:p w:rsidR="00EB608B" w:rsidRPr="00C87D99" w:rsidP="00EB608B" w14:paraId="5A35C540" w14:textId="77777777">
      <w:pPr>
        <w:rPr>
          <w:rFonts w:eastAsia="MS Mincho"/>
          <w:b/>
          <w:sz w:val="28"/>
          <w:szCs w:val="28"/>
        </w:rPr>
      </w:pPr>
    </w:p>
    <w:p w:rsidR="000C6250" w:rsidRPr="00570C12" w:rsidP="000C6250" w14:paraId="5BDD1532" w14:textId="77777777">
      <w:pPr>
        <w:ind w:firstLine="708"/>
        <w:jc w:val="both"/>
        <w:rPr>
          <w:rFonts w:eastAsia="MS Mincho"/>
          <w:sz w:val="28"/>
          <w:szCs w:val="28"/>
        </w:rPr>
      </w:pPr>
      <w:r w:rsidRPr="00570C12">
        <w:rPr>
          <w:rFonts w:eastAsia="MS Mincho"/>
          <w:sz w:val="28"/>
          <w:szCs w:val="28"/>
        </w:rPr>
        <w:t>Производство по делу об административном правонарушении в отношении</w:t>
      </w:r>
      <w:r w:rsidRPr="00473CC8">
        <w:rPr>
          <w:rFonts w:eastAsia="MS Mincho"/>
          <w:sz w:val="28"/>
          <w:szCs w:val="28"/>
        </w:rPr>
        <w:t xml:space="preserve"> </w:t>
      </w:r>
      <w:r>
        <w:rPr>
          <w:rFonts w:eastAsia="MS Mincho"/>
          <w:sz w:val="28"/>
          <w:szCs w:val="28"/>
        </w:rPr>
        <w:t>Шиховой Натальи Дмитриевны, привлекаемой</w:t>
      </w:r>
      <w:r w:rsidRPr="00570C12">
        <w:rPr>
          <w:rFonts w:eastAsia="MS Mincho"/>
          <w:sz w:val="28"/>
          <w:szCs w:val="28"/>
        </w:rPr>
        <w:t xml:space="preserve"> к административной ответственности по </w:t>
      </w:r>
      <w:r>
        <w:rPr>
          <w:rFonts w:eastAsia="MS Mincho"/>
          <w:sz w:val="28"/>
          <w:szCs w:val="28"/>
        </w:rPr>
        <w:t>ст. 17</w:t>
      </w:r>
      <w:r w:rsidRPr="00570C12">
        <w:rPr>
          <w:rFonts w:eastAsia="MS Mincho"/>
          <w:sz w:val="28"/>
          <w:szCs w:val="28"/>
        </w:rPr>
        <w:t>.7 Кодекса РФ об административных правонарушениях</w:t>
      </w:r>
      <w:r>
        <w:rPr>
          <w:rFonts w:eastAsia="MS Mincho"/>
          <w:sz w:val="28"/>
          <w:szCs w:val="28"/>
        </w:rPr>
        <w:t>, прекратить за отсутствием в ее</w:t>
      </w:r>
      <w:r w:rsidRPr="00570C12">
        <w:rPr>
          <w:rFonts w:eastAsia="MS Mincho"/>
          <w:sz w:val="28"/>
          <w:szCs w:val="28"/>
        </w:rPr>
        <w:t xml:space="preserve"> действиях состава административного правонарушения.</w:t>
      </w:r>
    </w:p>
    <w:p w:rsidR="00EB608B" w:rsidRPr="00BE4838" w:rsidP="00EB608B" w14:paraId="4B82FD0D" w14:textId="77777777">
      <w:pPr>
        <w:ind w:firstLine="708"/>
        <w:jc w:val="both"/>
        <w:rPr>
          <w:rFonts w:eastAsia="MS Mincho"/>
          <w:sz w:val="28"/>
          <w:szCs w:val="28"/>
        </w:rPr>
      </w:pPr>
      <w:r w:rsidRPr="00C87D99">
        <w:rPr>
          <w:rFonts w:eastAsia="MS Mincho"/>
          <w:sz w:val="28"/>
          <w:szCs w:val="28"/>
        </w:rPr>
        <w:t xml:space="preserve">Постановление может быть обжаловано и опротестовано в течение десяти суток со дня вручения или получения копии мотивированного постановления в Пыть-Яхский </w:t>
      </w:r>
      <w:r w:rsidRPr="00BE4838">
        <w:rPr>
          <w:rFonts w:eastAsia="MS Mincho"/>
          <w:sz w:val="28"/>
          <w:szCs w:val="28"/>
        </w:rPr>
        <w:t>городской суд Ханты-Мансийского автономного округа-Югры.</w:t>
      </w:r>
    </w:p>
    <w:p w:rsidR="00DD6441" w:rsidRPr="00BE4838" w:rsidP="00DD6441" w14:paraId="7B32A60C" w14:textId="77777777">
      <w:pPr>
        <w:ind w:firstLine="708"/>
        <w:jc w:val="both"/>
        <w:rPr>
          <w:rFonts w:eastAsia="MS Mincho"/>
          <w:sz w:val="28"/>
          <w:szCs w:val="28"/>
        </w:rPr>
      </w:pPr>
      <w:r>
        <w:rPr>
          <w:rFonts w:eastAsia="MS Mincho"/>
          <w:sz w:val="28"/>
          <w:szCs w:val="28"/>
        </w:rPr>
        <w:t>Постановление объявлено 25.09.2026, мотивированное постановление составлено 25.09.2026.</w:t>
      </w:r>
    </w:p>
    <w:p w:rsidR="00EB608B" w:rsidP="00EB608B" w14:paraId="611921C1" w14:textId="77777777">
      <w:pPr>
        <w:pStyle w:val="PlainText"/>
        <w:ind w:firstLine="708"/>
        <w:jc w:val="both"/>
        <w:rPr>
          <w:rFonts w:ascii="Times New Roman" w:eastAsia="MS Mincho" w:hAnsi="Times New Roman"/>
          <w:sz w:val="28"/>
          <w:szCs w:val="28"/>
        </w:rPr>
      </w:pPr>
    </w:p>
    <w:p w:rsidR="00DD6441" w:rsidP="00EB608B" w14:paraId="1C30CBA6" w14:textId="77777777">
      <w:pPr>
        <w:pStyle w:val="PlainText"/>
        <w:ind w:firstLine="708"/>
        <w:jc w:val="both"/>
        <w:rPr>
          <w:rFonts w:ascii="Times New Roman" w:eastAsia="MS Mincho" w:hAnsi="Times New Roman"/>
          <w:sz w:val="28"/>
          <w:szCs w:val="28"/>
        </w:rPr>
      </w:pPr>
    </w:p>
    <w:p w:rsidR="00DD6441" w:rsidP="00EB608B" w14:paraId="17014D50" w14:textId="77777777">
      <w:pPr>
        <w:pStyle w:val="PlainText"/>
        <w:ind w:firstLine="708"/>
        <w:jc w:val="both"/>
        <w:rPr>
          <w:rFonts w:ascii="Times New Roman" w:eastAsia="MS Mincho" w:hAnsi="Times New Roman"/>
          <w:sz w:val="28"/>
          <w:szCs w:val="28"/>
        </w:rPr>
      </w:pPr>
    </w:p>
    <w:p w:rsidR="00DD6441" w:rsidRPr="00CB6298" w:rsidP="00EB608B" w14:paraId="27FFBDC5" w14:textId="77777777">
      <w:pPr>
        <w:pStyle w:val="PlainText"/>
        <w:ind w:firstLine="708"/>
        <w:jc w:val="both"/>
        <w:rPr>
          <w:rFonts w:ascii="Times New Roman" w:eastAsia="MS Mincho" w:hAnsi="Times New Roman"/>
          <w:sz w:val="28"/>
          <w:szCs w:val="28"/>
        </w:rPr>
      </w:pPr>
    </w:p>
    <w:p w:rsidR="00EB608B" w:rsidP="00EB608B" w14:paraId="192001E4" w14:textId="7C0FCDB7">
      <w:pPr>
        <w:pStyle w:val="PlainText"/>
        <w:rPr>
          <w:rFonts w:ascii="Times New Roman" w:eastAsia="MS Mincho" w:hAnsi="Times New Roman"/>
          <w:sz w:val="28"/>
          <w:szCs w:val="28"/>
        </w:rPr>
      </w:pPr>
      <w:r w:rsidRPr="00CB6298">
        <w:rPr>
          <w:rFonts w:ascii="Times New Roman" w:eastAsia="MS Mincho" w:hAnsi="Times New Roman"/>
          <w:b/>
          <w:sz w:val="28"/>
          <w:szCs w:val="28"/>
        </w:rPr>
        <w:tab/>
      </w:r>
      <w:r w:rsidRPr="00CB6298">
        <w:rPr>
          <w:rFonts w:ascii="Times New Roman" w:eastAsia="MS Mincho" w:hAnsi="Times New Roman"/>
          <w:sz w:val="28"/>
          <w:szCs w:val="28"/>
        </w:rPr>
        <w:t>Мировой судья</w:t>
      </w:r>
      <w:r w:rsidRPr="00CB6298">
        <w:rPr>
          <w:rFonts w:ascii="Times New Roman" w:eastAsia="MS Mincho" w:hAnsi="Times New Roman"/>
          <w:sz w:val="28"/>
          <w:szCs w:val="28"/>
        </w:rPr>
        <w:tab/>
      </w:r>
      <w:r w:rsidR="00A3173E">
        <w:rPr>
          <w:rFonts w:ascii="Times New Roman" w:eastAsia="MS Mincho" w:hAnsi="Times New Roman"/>
          <w:sz w:val="28"/>
          <w:szCs w:val="28"/>
        </w:rPr>
        <w:t>-</w:t>
      </w:r>
      <w:r w:rsidRPr="00CB6298">
        <w:rPr>
          <w:rFonts w:ascii="Times New Roman" w:eastAsia="MS Mincho" w:hAnsi="Times New Roman"/>
          <w:sz w:val="28"/>
          <w:szCs w:val="28"/>
        </w:rPr>
        <w:tab/>
      </w:r>
      <w:r w:rsidRPr="00CB6298">
        <w:rPr>
          <w:rFonts w:ascii="Times New Roman" w:eastAsia="MS Mincho" w:hAnsi="Times New Roman"/>
          <w:sz w:val="28"/>
          <w:szCs w:val="28"/>
        </w:rPr>
        <w:tab/>
      </w:r>
      <w:r>
        <w:rPr>
          <w:rFonts w:ascii="Times New Roman" w:eastAsia="MS Mincho" w:hAnsi="Times New Roman"/>
          <w:sz w:val="28"/>
          <w:szCs w:val="28"/>
        </w:rPr>
        <w:t xml:space="preserve">Клочков А.А. </w:t>
      </w:r>
    </w:p>
    <w:p w:rsidR="00BD171F" w:rsidP="00BD171F" w14:paraId="4739923E" w14:textId="4163AC11">
      <w:pPr>
        <w:ind w:firstLine="708"/>
        <w:jc w:val="both"/>
        <w:rPr>
          <w:rStyle w:val="a4"/>
          <w:i w:val="0"/>
          <w:sz w:val="28"/>
          <w:szCs w:val="28"/>
        </w:rPr>
      </w:pPr>
      <w:r>
        <w:rPr>
          <w:rStyle w:val="a4"/>
          <w:i w:val="0"/>
          <w:sz w:val="28"/>
          <w:szCs w:val="28"/>
        </w:rPr>
        <w:t>-</w:t>
      </w:r>
    </w:p>
    <w:sectPr w:rsidSect="007A40DA">
      <w:pgSz w:w="11906" w:h="16838"/>
      <w:pgMar w:top="851" w:right="991" w:bottom="709"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FF4A8B"/>
    <w:multiLevelType w:val="hybridMultilevel"/>
    <w:tmpl w:val="5D9E0DFA"/>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2F465BE"/>
    <w:multiLevelType w:val="multilevel"/>
    <w:tmpl w:val="7E7CDD18"/>
    <w:lvl w:ilvl="0">
      <w:start w:val="6"/>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50B"/>
    <w:rsid w:val="0000050B"/>
    <w:rsid w:val="000049C4"/>
    <w:rsid w:val="00016AE5"/>
    <w:rsid w:val="00060BFC"/>
    <w:rsid w:val="00075099"/>
    <w:rsid w:val="000919BD"/>
    <w:rsid w:val="000B0181"/>
    <w:rsid w:val="000B5424"/>
    <w:rsid w:val="000C4090"/>
    <w:rsid w:val="000C6250"/>
    <w:rsid w:val="000E23A8"/>
    <w:rsid w:val="000F3E63"/>
    <w:rsid w:val="001111D1"/>
    <w:rsid w:val="001144E9"/>
    <w:rsid w:val="00122710"/>
    <w:rsid w:val="00125CFE"/>
    <w:rsid w:val="00127AC5"/>
    <w:rsid w:val="00130790"/>
    <w:rsid w:val="0013505D"/>
    <w:rsid w:val="00135D66"/>
    <w:rsid w:val="00136265"/>
    <w:rsid w:val="00141528"/>
    <w:rsid w:val="0015352D"/>
    <w:rsid w:val="001B181B"/>
    <w:rsid w:val="001C1E1C"/>
    <w:rsid w:val="001C41CD"/>
    <w:rsid w:val="001D67D0"/>
    <w:rsid w:val="001E089C"/>
    <w:rsid w:val="001E0BEE"/>
    <w:rsid w:val="002103FC"/>
    <w:rsid w:val="002114A6"/>
    <w:rsid w:val="00214B2D"/>
    <w:rsid w:val="0022068E"/>
    <w:rsid w:val="00233A7B"/>
    <w:rsid w:val="002356A1"/>
    <w:rsid w:val="0024331C"/>
    <w:rsid w:val="002576ED"/>
    <w:rsid w:val="002604DF"/>
    <w:rsid w:val="00267596"/>
    <w:rsid w:val="00267C27"/>
    <w:rsid w:val="00287A3E"/>
    <w:rsid w:val="00293683"/>
    <w:rsid w:val="002A0FFA"/>
    <w:rsid w:val="002A144B"/>
    <w:rsid w:val="002C0CB4"/>
    <w:rsid w:val="002E03E7"/>
    <w:rsid w:val="002E7F36"/>
    <w:rsid w:val="002F4CAD"/>
    <w:rsid w:val="002F5907"/>
    <w:rsid w:val="002F7D8A"/>
    <w:rsid w:val="00314B3B"/>
    <w:rsid w:val="0032283C"/>
    <w:rsid w:val="00353378"/>
    <w:rsid w:val="00357742"/>
    <w:rsid w:val="00380F0C"/>
    <w:rsid w:val="003850DF"/>
    <w:rsid w:val="00391B37"/>
    <w:rsid w:val="00396ED6"/>
    <w:rsid w:val="003B7DC3"/>
    <w:rsid w:val="003C51CE"/>
    <w:rsid w:val="003E2277"/>
    <w:rsid w:val="00400BC9"/>
    <w:rsid w:val="00422660"/>
    <w:rsid w:val="00427F81"/>
    <w:rsid w:val="00434257"/>
    <w:rsid w:val="0044348F"/>
    <w:rsid w:val="00443CC9"/>
    <w:rsid w:val="004469A2"/>
    <w:rsid w:val="004546C7"/>
    <w:rsid w:val="0045612D"/>
    <w:rsid w:val="004631D7"/>
    <w:rsid w:val="00473055"/>
    <w:rsid w:val="00473375"/>
    <w:rsid w:val="00473CC8"/>
    <w:rsid w:val="004A1D4C"/>
    <w:rsid w:val="004A68ED"/>
    <w:rsid w:val="004D178B"/>
    <w:rsid w:val="004D68DA"/>
    <w:rsid w:val="0050315E"/>
    <w:rsid w:val="00513D8B"/>
    <w:rsid w:val="0052053C"/>
    <w:rsid w:val="00525D6A"/>
    <w:rsid w:val="005322F3"/>
    <w:rsid w:val="00553656"/>
    <w:rsid w:val="00555FDE"/>
    <w:rsid w:val="005564BB"/>
    <w:rsid w:val="00561BCF"/>
    <w:rsid w:val="00563526"/>
    <w:rsid w:val="00567F10"/>
    <w:rsid w:val="00570C12"/>
    <w:rsid w:val="00573C1A"/>
    <w:rsid w:val="005B6184"/>
    <w:rsid w:val="005C122C"/>
    <w:rsid w:val="005C4CDF"/>
    <w:rsid w:val="005D27B7"/>
    <w:rsid w:val="005E3120"/>
    <w:rsid w:val="005F32A9"/>
    <w:rsid w:val="005F6245"/>
    <w:rsid w:val="00612B10"/>
    <w:rsid w:val="00620758"/>
    <w:rsid w:val="00624250"/>
    <w:rsid w:val="0062632F"/>
    <w:rsid w:val="00651461"/>
    <w:rsid w:val="006658EB"/>
    <w:rsid w:val="00670105"/>
    <w:rsid w:val="006708AA"/>
    <w:rsid w:val="0067690E"/>
    <w:rsid w:val="00685CE8"/>
    <w:rsid w:val="00696391"/>
    <w:rsid w:val="006A0143"/>
    <w:rsid w:val="006A0C15"/>
    <w:rsid w:val="006B2E8D"/>
    <w:rsid w:val="006C4AA6"/>
    <w:rsid w:val="006C55A9"/>
    <w:rsid w:val="006D6C52"/>
    <w:rsid w:val="006E051A"/>
    <w:rsid w:val="006E44A4"/>
    <w:rsid w:val="006E6252"/>
    <w:rsid w:val="006F63FD"/>
    <w:rsid w:val="00717CD7"/>
    <w:rsid w:val="00741A85"/>
    <w:rsid w:val="00756A69"/>
    <w:rsid w:val="00767764"/>
    <w:rsid w:val="00767BA6"/>
    <w:rsid w:val="0077116C"/>
    <w:rsid w:val="00792002"/>
    <w:rsid w:val="00793606"/>
    <w:rsid w:val="007969A8"/>
    <w:rsid w:val="00797B37"/>
    <w:rsid w:val="007A043C"/>
    <w:rsid w:val="007A40DA"/>
    <w:rsid w:val="007B41CF"/>
    <w:rsid w:val="007D0918"/>
    <w:rsid w:val="007D192C"/>
    <w:rsid w:val="007E5A0A"/>
    <w:rsid w:val="007F1A33"/>
    <w:rsid w:val="007F36A0"/>
    <w:rsid w:val="00803FAD"/>
    <w:rsid w:val="00813B18"/>
    <w:rsid w:val="00822421"/>
    <w:rsid w:val="00826991"/>
    <w:rsid w:val="00840910"/>
    <w:rsid w:val="0084518E"/>
    <w:rsid w:val="0085759B"/>
    <w:rsid w:val="00866ACD"/>
    <w:rsid w:val="00873B2D"/>
    <w:rsid w:val="00892B3C"/>
    <w:rsid w:val="008A2E4A"/>
    <w:rsid w:val="008A6542"/>
    <w:rsid w:val="008C002E"/>
    <w:rsid w:val="008F6501"/>
    <w:rsid w:val="00912773"/>
    <w:rsid w:val="00937166"/>
    <w:rsid w:val="0095679D"/>
    <w:rsid w:val="009576DA"/>
    <w:rsid w:val="009870F7"/>
    <w:rsid w:val="009B0B67"/>
    <w:rsid w:val="009D395C"/>
    <w:rsid w:val="009D4687"/>
    <w:rsid w:val="009D744C"/>
    <w:rsid w:val="009D785A"/>
    <w:rsid w:val="009D7F5A"/>
    <w:rsid w:val="009E18AF"/>
    <w:rsid w:val="00A00A37"/>
    <w:rsid w:val="00A02626"/>
    <w:rsid w:val="00A07B21"/>
    <w:rsid w:val="00A14FC5"/>
    <w:rsid w:val="00A3173E"/>
    <w:rsid w:val="00A349D7"/>
    <w:rsid w:val="00A616D9"/>
    <w:rsid w:val="00A66F76"/>
    <w:rsid w:val="00A670E7"/>
    <w:rsid w:val="00A8523F"/>
    <w:rsid w:val="00A93CF9"/>
    <w:rsid w:val="00AB766F"/>
    <w:rsid w:val="00AC29A8"/>
    <w:rsid w:val="00AD198E"/>
    <w:rsid w:val="00AE109B"/>
    <w:rsid w:val="00AF6109"/>
    <w:rsid w:val="00AF61AC"/>
    <w:rsid w:val="00B1697F"/>
    <w:rsid w:val="00B17AF2"/>
    <w:rsid w:val="00B3366D"/>
    <w:rsid w:val="00B42F37"/>
    <w:rsid w:val="00B503D4"/>
    <w:rsid w:val="00B52544"/>
    <w:rsid w:val="00B666B8"/>
    <w:rsid w:val="00B714FF"/>
    <w:rsid w:val="00B90F1A"/>
    <w:rsid w:val="00B91E59"/>
    <w:rsid w:val="00BA3A85"/>
    <w:rsid w:val="00BA69CB"/>
    <w:rsid w:val="00BB03C8"/>
    <w:rsid w:val="00BC197A"/>
    <w:rsid w:val="00BD171F"/>
    <w:rsid w:val="00BD4298"/>
    <w:rsid w:val="00BE4838"/>
    <w:rsid w:val="00C176C0"/>
    <w:rsid w:val="00C3440B"/>
    <w:rsid w:val="00C44EB4"/>
    <w:rsid w:val="00C6303F"/>
    <w:rsid w:val="00C7106C"/>
    <w:rsid w:val="00C73EA8"/>
    <w:rsid w:val="00C76A64"/>
    <w:rsid w:val="00C87D99"/>
    <w:rsid w:val="00C9106A"/>
    <w:rsid w:val="00CB6298"/>
    <w:rsid w:val="00CC058C"/>
    <w:rsid w:val="00CC5128"/>
    <w:rsid w:val="00CD5A8C"/>
    <w:rsid w:val="00CE5BE6"/>
    <w:rsid w:val="00CF019B"/>
    <w:rsid w:val="00D03313"/>
    <w:rsid w:val="00D12073"/>
    <w:rsid w:val="00D24F93"/>
    <w:rsid w:val="00D311EC"/>
    <w:rsid w:val="00D35205"/>
    <w:rsid w:val="00D575E6"/>
    <w:rsid w:val="00D71761"/>
    <w:rsid w:val="00D733CB"/>
    <w:rsid w:val="00D85185"/>
    <w:rsid w:val="00D931CC"/>
    <w:rsid w:val="00D95359"/>
    <w:rsid w:val="00DB0904"/>
    <w:rsid w:val="00DB0C17"/>
    <w:rsid w:val="00DD6441"/>
    <w:rsid w:val="00DF18A4"/>
    <w:rsid w:val="00E07C5A"/>
    <w:rsid w:val="00E20AC5"/>
    <w:rsid w:val="00E222B8"/>
    <w:rsid w:val="00E22958"/>
    <w:rsid w:val="00E233CB"/>
    <w:rsid w:val="00E65578"/>
    <w:rsid w:val="00E7355F"/>
    <w:rsid w:val="00E7383B"/>
    <w:rsid w:val="00E82899"/>
    <w:rsid w:val="00E851CF"/>
    <w:rsid w:val="00E901FF"/>
    <w:rsid w:val="00E92A82"/>
    <w:rsid w:val="00EA02C5"/>
    <w:rsid w:val="00EA1473"/>
    <w:rsid w:val="00EB608B"/>
    <w:rsid w:val="00EB6ED4"/>
    <w:rsid w:val="00EE245C"/>
    <w:rsid w:val="00EF3931"/>
    <w:rsid w:val="00EF6A6F"/>
    <w:rsid w:val="00F15F94"/>
    <w:rsid w:val="00F24098"/>
    <w:rsid w:val="00F27655"/>
    <w:rsid w:val="00F27845"/>
    <w:rsid w:val="00F928E3"/>
    <w:rsid w:val="00FB57B6"/>
    <w:rsid w:val="00FC0E68"/>
    <w:rsid w:val="00FC3FB6"/>
    <w:rsid w:val="00FD24BA"/>
    <w:rsid w:val="00FD52D8"/>
    <w:rsid w:val="00FD79EB"/>
    <w:rsid w:val="00FE5C8B"/>
    <w:rsid w:val="00FE78AF"/>
    <w:rsid w:val="00FF02D3"/>
    <w:rsid w:val="00FF3F89"/>
    <w:rsid w:val="00FF4BA5"/>
    <w:rsid w:val="00FF4BC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07838688-8ED9-4A55-A616-D4E34C2B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D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4A1D4C"/>
    <w:rPr>
      <w:rFonts w:ascii="Courier New" w:hAnsi="Courier New" w:cs="Courier New"/>
      <w:sz w:val="20"/>
      <w:szCs w:val="20"/>
    </w:rPr>
  </w:style>
  <w:style w:type="character" w:customStyle="1" w:styleId="a">
    <w:name w:val="Текст Знак"/>
    <w:link w:val="PlainText"/>
    <w:rsid w:val="00A00A37"/>
    <w:rPr>
      <w:rFonts w:ascii="Courier New" w:hAnsi="Courier New" w:cs="Courier New"/>
    </w:rPr>
  </w:style>
  <w:style w:type="character" w:customStyle="1" w:styleId="a0">
    <w:name w:val="Основной текст_"/>
    <w:link w:val="2"/>
    <w:rsid w:val="00FF4BA5"/>
    <w:rPr>
      <w:sz w:val="26"/>
      <w:szCs w:val="26"/>
      <w:shd w:val="clear" w:color="auto" w:fill="FFFFFF"/>
    </w:rPr>
  </w:style>
  <w:style w:type="character" w:customStyle="1" w:styleId="a1">
    <w:name w:val="Основной текст + Полужирный"/>
    <w:rsid w:val="00FF4BA5"/>
    <w:rPr>
      <w:rFonts w:ascii="Times New Roman" w:eastAsia="Times New Roman" w:hAnsi="Times New Roman" w:cs="Times New Roman"/>
      <w:b/>
      <w:bCs/>
      <w:i w:val="0"/>
      <w:iCs w:val="0"/>
      <w:smallCaps w:val="0"/>
      <w:strike w:val="0"/>
      <w:spacing w:val="0"/>
      <w:sz w:val="26"/>
      <w:szCs w:val="26"/>
    </w:rPr>
  </w:style>
  <w:style w:type="character" w:customStyle="1" w:styleId="115pt">
    <w:name w:val="Основной текст + 11;5 pt;Полужирный;Малые прописные"/>
    <w:rsid w:val="00FF4BA5"/>
    <w:rPr>
      <w:rFonts w:ascii="Times New Roman" w:eastAsia="Times New Roman" w:hAnsi="Times New Roman" w:cs="Times New Roman"/>
      <w:b/>
      <w:bCs/>
      <w:i w:val="0"/>
      <w:iCs w:val="0"/>
      <w:smallCaps/>
      <w:strike w:val="0"/>
      <w:spacing w:val="0"/>
      <w:sz w:val="23"/>
      <w:szCs w:val="23"/>
      <w:lang w:val="en-US"/>
    </w:rPr>
  </w:style>
  <w:style w:type="character" w:customStyle="1" w:styleId="CenturyGothic125pt">
    <w:name w:val="Основной текст + Century Gothic;12;5 pt"/>
    <w:rsid w:val="00FF4BA5"/>
    <w:rPr>
      <w:rFonts w:ascii="Century Gothic" w:eastAsia="Century Gothic" w:hAnsi="Century Gothic" w:cs="Century Gothic"/>
      <w:b w:val="0"/>
      <w:bCs w:val="0"/>
      <w:i w:val="0"/>
      <w:iCs w:val="0"/>
      <w:smallCaps w:val="0"/>
      <w:strike w:val="0"/>
      <w:spacing w:val="0"/>
      <w:sz w:val="25"/>
      <w:szCs w:val="25"/>
    </w:rPr>
  </w:style>
  <w:style w:type="character" w:customStyle="1" w:styleId="CenturyGothic125pt0">
    <w:name w:val="Основной текст + Century Gothic;12;5 pt;Полужирный"/>
    <w:rsid w:val="00FF4BA5"/>
    <w:rPr>
      <w:rFonts w:ascii="Century Gothic" w:eastAsia="Century Gothic" w:hAnsi="Century Gothic" w:cs="Century Gothic"/>
      <w:b/>
      <w:bCs/>
      <w:i w:val="0"/>
      <w:iCs w:val="0"/>
      <w:smallCaps w:val="0"/>
      <w:strike w:val="0"/>
      <w:spacing w:val="0"/>
      <w:sz w:val="25"/>
      <w:szCs w:val="25"/>
    </w:rPr>
  </w:style>
  <w:style w:type="character" w:customStyle="1" w:styleId="-1pt">
    <w:name w:val="Основной текст + Интервал -1 pt"/>
    <w:rsid w:val="00FF4BA5"/>
    <w:rPr>
      <w:rFonts w:ascii="Times New Roman" w:eastAsia="Times New Roman" w:hAnsi="Times New Roman" w:cs="Times New Roman"/>
      <w:b w:val="0"/>
      <w:bCs w:val="0"/>
      <w:i w:val="0"/>
      <w:iCs w:val="0"/>
      <w:smallCaps w:val="0"/>
      <w:strike w:val="0"/>
      <w:spacing w:val="-30"/>
      <w:sz w:val="26"/>
      <w:szCs w:val="26"/>
    </w:rPr>
  </w:style>
  <w:style w:type="character" w:customStyle="1" w:styleId="ArialUnicodeMS115pt0pt">
    <w:name w:val="Основной текст + Arial Unicode MS;11;5 pt;Курсив;Интервал 0 pt"/>
    <w:rsid w:val="00FF4BA5"/>
    <w:rPr>
      <w:rFonts w:ascii="Arial Unicode MS" w:eastAsia="Arial Unicode MS" w:hAnsi="Arial Unicode MS" w:cs="Arial Unicode MS"/>
      <w:b w:val="0"/>
      <w:bCs w:val="0"/>
      <w:i/>
      <w:iCs/>
      <w:smallCaps w:val="0"/>
      <w:strike w:val="0"/>
      <w:spacing w:val="-10"/>
      <w:sz w:val="23"/>
      <w:szCs w:val="23"/>
    </w:rPr>
  </w:style>
  <w:style w:type="character" w:customStyle="1" w:styleId="0pt">
    <w:name w:val="Основной текст + Полужирный;Интервал 0 pt"/>
    <w:rsid w:val="00FF4BA5"/>
    <w:rPr>
      <w:rFonts w:ascii="Times New Roman" w:eastAsia="Times New Roman" w:hAnsi="Times New Roman" w:cs="Times New Roman"/>
      <w:b/>
      <w:bCs/>
      <w:i w:val="0"/>
      <w:iCs w:val="0"/>
      <w:smallCaps w:val="0"/>
      <w:strike w:val="0"/>
      <w:spacing w:val="10"/>
      <w:sz w:val="26"/>
      <w:szCs w:val="26"/>
    </w:rPr>
  </w:style>
  <w:style w:type="character" w:customStyle="1" w:styleId="1">
    <w:name w:val="Основной текст1"/>
    <w:rsid w:val="00FF4BA5"/>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ArialUnicodeMS12pt0pt">
    <w:name w:val="Основной текст + Arial Unicode MS;12 pt;Полужирный;Интервал 0 pt"/>
    <w:rsid w:val="00FF4BA5"/>
    <w:rPr>
      <w:rFonts w:ascii="Arial Unicode MS" w:eastAsia="Arial Unicode MS" w:hAnsi="Arial Unicode MS" w:cs="Arial Unicode MS"/>
      <w:b/>
      <w:bCs/>
      <w:i w:val="0"/>
      <w:iCs w:val="0"/>
      <w:smallCaps w:val="0"/>
      <w:strike w:val="0"/>
      <w:spacing w:val="-10"/>
      <w:sz w:val="24"/>
      <w:szCs w:val="24"/>
    </w:rPr>
  </w:style>
  <w:style w:type="paragraph" w:customStyle="1" w:styleId="2">
    <w:name w:val="Основной текст2"/>
    <w:basedOn w:val="Normal"/>
    <w:link w:val="a0"/>
    <w:rsid w:val="00FF4BA5"/>
    <w:pPr>
      <w:shd w:val="clear" w:color="auto" w:fill="FFFFFF"/>
      <w:spacing w:before="240" w:after="60" w:line="0" w:lineRule="atLeast"/>
    </w:pPr>
    <w:rPr>
      <w:sz w:val="26"/>
      <w:szCs w:val="26"/>
    </w:rPr>
  </w:style>
  <w:style w:type="character" w:styleId="Hyperlink">
    <w:name w:val="Hyperlink"/>
    <w:uiPriority w:val="99"/>
    <w:unhideWhenUsed/>
    <w:rsid w:val="00BB03C8"/>
    <w:rPr>
      <w:color w:val="0000FF"/>
      <w:u w:val="single"/>
    </w:rPr>
  </w:style>
  <w:style w:type="paragraph" w:styleId="BodyText">
    <w:name w:val="Body Text"/>
    <w:basedOn w:val="Normal"/>
    <w:link w:val="a2"/>
    <w:rsid w:val="002604DF"/>
    <w:pPr>
      <w:spacing w:after="120"/>
    </w:pPr>
    <w:rPr>
      <w:sz w:val="28"/>
    </w:rPr>
  </w:style>
  <w:style w:type="character" w:customStyle="1" w:styleId="a2">
    <w:name w:val="Основной текст Знак"/>
    <w:link w:val="BodyText"/>
    <w:rsid w:val="002604DF"/>
    <w:rPr>
      <w:sz w:val="28"/>
      <w:szCs w:val="24"/>
    </w:rPr>
  </w:style>
  <w:style w:type="paragraph" w:styleId="BalloonText">
    <w:name w:val="Balloon Text"/>
    <w:basedOn w:val="Normal"/>
    <w:link w:val="a3"/>
    <w:rsid w:val="00075099"/>
    <w:rPr>
      <w:rFonts w:ascii="Tahoma" w:hAnsi="Tahoma" w:cs="Tahoma"/>
      <w:sz w:val="16"/>
      <w:szCs w:val="16"/>
    </w:rPr>
  </w:style>
  <w:style w:type="character" w:customStyle="1" w:styleId="a3">
    <w:name w:val="Текст выноски Знак"/>
    <w:link w:val="BalloonText"/>
    <w:rsid w:val="00075099"/>
    <w:rPr>
      <w:rFonts w:ascii="Tahoma" w:hAnsi="Tahoma" w:cs="Tahoma"/>
      <w:sz w:val="16"/>
      <w:szCs w:val="16"/>
    </w:rPr>
  </w:style>
  <w:style w:type="table" w:styleId="TableGrid">
    <w:name w:val="Table Grid"/>
    <w:basedOn w:val="TableNormal"/>
    <w:uiPriority w:val="39"/>
    <w:rsid w:val="00AF610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Normal"/>
    <w:rsid w:val="007D192C"/>
    <w:pPr>
      <w:spacing w:before="100" w:beforeAutospacing="1" w:after="100" w:afterAutospacing="1"/>
    </w:pPr>
  </w:style>
  <w:style w:type="character" w:customStyle="1" w:styleId="a4">
    <w:name w:val="Основной текст + Курсив"/>
    <w:rsid w:val="00BD171F"/>
    <w:rPr>
      <w:rFonts w:ascii="Times New Roman" w:eastAsia="Times New Roman" w:hAnsi="Times New Roman" w:cs="Times New Roman"/>
      <w:b w:val="0"/>
      <w:bCs w:val="0"/>
      <w:i/>
      <w:iCs/>
      <w:smallCaps w:val="0"/>
      <w:strike w:val="0"/>
      <w:spacing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